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D9" w:rsidRDefault="007D51D9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57pt;margin-top:-27pt;width:141.75pt;height:33.75pt;z-index:251658240">
            <v:imagedata r:id="rId7" o:title="一般社団法人日本卸電力取引所"/>
          </v:shape>
        </w:pict>
      </w:r>
      <w:r>
        <w:rPr>
          <w:noProof/>
        </w:rPr>
        <w:pict>
          <v:shape id="_x0000_s1029" type="#_x0000_t75" style="position:absolute;left:0;text-align:left;margin-left:-27.75pt;margin-top:-31.25pt;width:113.6pt;height:56.8pt;z-index:251657216">
            <v:imagedata r:id="rId8" o:title="JEPXロゴ"/>
          </v:shape>
        </w:pict>
      </w:r>
    </w:p>
    <w:p w:rsidR="007D51D9" w:rsidRDefault="007D51D9">
      <w:pPr>
        <w:rPr>
          <w:rFonts w:hint="eastAsia"/>
        </w:rPr>
      </w:pPr>
    </w:p>
    <w:p w:rsidR="007D51D9" w:rsidRDefault="007D51D9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7D51D9" w:rsidRDefault="007D51D9">
      <w:pPr>
        <w:rPr>
          <w:rFonts w:ascii="ＭＳ Ｐゴシック" w:eastAsia="ＭＳ Ｐゴシック" w:hAnsi="ＭＳ Ｐゴシック" w:hint="eastAsia"/>
        </w:rPr>
      </w:pPr>
    </w:p>
    <w:p w:rsidR="007D51D9" w:rsidRDefault="007D51D9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預託金払戻請求書</w:t>
      </w:r>
    </w:p>
    <w:p w:rsidR="007D51D9" w:rsidRDefault="007D51D9">
      <w:pPr>
        <w:rPr>
          <w:rFonts w:ascii="ＭＳ Ｐゴシック" w:eastAsia="ＭＳ Ｐゴシック" w:hAnsi="ＭＳ Ｐゴシック" w:hint="eastAsia"/>
        </w:rPr>
      </w:pPr>
    </w:p>
    <w:p w:rsidR="007D51D9" w:rsidRDefault="00A31F0C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取引</w:t>
      </w:r>
      <w:r w:rsidR="007D51D9">
        <w:rPr>
          <w:rFonts w:ascii="Arial" w:eastAsia="ＭＳ Ｐゴシック" w:hAnsi="ＭＳ Ｐゴシック" w:cs="Arial"/>
          <w:sz w:val="24"/>
        </w:rPr>
        <w:t>規程第</w:t>
      </w:r>
      <w:r w:rsidR="001249C4">
        <w:rPr>
          <w:rFonts w:ascii="Arial" w:eastAsia="ＭＳ Ｐゴシック" w:hAnsi="Arial" w:cs="Arial" w:hint="eastAsia"/>
          <w:sz w:val="24"/>
        </w:rPr>
        <w:t>11</w:t>
      </w:r>
      <w:r w:rsidR="007D51D9">
        <w:rPr>
          <w:rFonts w:ascii="Arial" w:eastAsia="ＭＳ Ｐゴシック" w:hAnsi="ＭＳ Ｐゴシック" w:cs="Arial"/>
          <w:sz w:val="24"/>
        </w:rPr>
        <w:t>条</w:t>
      </w:r>
      <w:r>
        <w:rPr>
          <w:rFonts w:ascii="Arial" w:eastAsia="ＭＳ Ｐゴシック" w:hAnsi="ＭＳ Ｐゴシック" w:cs="Arial" w:hint="eastAsia"/>
          <w:sz w:val="24"/>
        </w:rPr>
        <w:t>第</w:t>
      </w:r>
      <w:r>
        <w:rPr>
          <w:rFonts w:ascii="Arial" w:eastAsia="ＭＳ Ｐゴシック" w:hAnsi="ＭＳ Ｐゴシック" w:cs="Arial" w:hint="eastAsia"/>
          <w:sz w:val="24"/>
        </w:rPr>
        <w:t>5</w:t>
      </w:r>
      <w:r>
        <w:rPr>
          <w:rFonts w:ascii="Arial" w:eastAsia="ＭＳ Ｐゴシック" w:hAnsi="ＭＳ Ｐゴシック" w:cs="Arial" w:hint="eastAsia"/>
          <w:sz w:val="24"/>
        </w:rPr>
        <w:t>項</w:t>
      </w:r>
      <w:r w:rsidR="007D51D9">
        <w:rPr>
          <w:rFonts w:ascii="Arial" w:eastAsia="ＭＳ Ｐゴシック" w:hAnsi="ＭＳ Ｐゴシック" w:cs="Arial" w:hint="eastAsia"/>
          <w:sz w:val="24"/>
        </w:rPr>
        <w:t>の規定</w:t>
      </w:r>
      <w:r w:rsidR="007D51D9">
        <w:rPr>
          <w:rFonts w:ascii="Arial" w:eastAsia="ＭＳ Ｐゴシック" w:hAnsi="ＭＳ Ｐゴシック" w:cs="Arial"/>
          <w:sz w:val="24"/>
        </w:rPr>
        <w:t>に従い，</w:t>
      </w:r>
      <w:r w:rsidR="007D51D9">
        <w:rPr>
          <w:rFonts w:ascii="Arial" w:eastAsia="ＭＳ Ｐゴシック" w:hAnsi="ＭＳ Ｐゴシック" w:cs="Arial" w:hint="eastAsia"/>
          <w:sz w:val="24"/>
        </w:rPr>
        <w:t>貴所に預託している私の預託金から</w:t>
      </w:r>
      <w:r w:rsidR="007D51D9">
        <w:rPr>
          <w:rFonts w:ascii="Arial" w:eastAsia="ＭＳ Ｐゴシック" w:hAnsi="ＭＳ Ｐゴシック" w:cs="Arial"/>
          <w:sz w:val="24"/>
        </w:rPr>
        <w:t>下記金額</w:t>
      </w:r>
      <w:r w:rsidR="007D51D9">
        <w:rPr>
          <w:rFonts w:ascii="Arial" w:eastAsia="ＭＳ Ｐゴシック" w:hAnsi="ＭＳ Ｐゴシック" w:cs="Arial" w:hint="eastAsia"/>
          <w:sz w:val="24"/>
        </w:rPr>
        <w:t>の払戻</w:t>
      </w:r>
      <w:r w:rsidR="007D51D9">
        <w:rPr>
          <w:rFonts w:ascii="Arial" w:eastAsia="ＭＳ Ｐゴシック" w:hAnsi="ＭＳ Ｐゴシック" w:cs="Arial"/>
          <w:sz w:val="24"/>
        </w:rPr>
        <w:t>を</w:t>
      </w:r>
      <w:r w:rsidR="007D51D9">
        <w:rPr>
          <w:rFonts w:ascii="Arial" w:eastAsia="ＭＳ Ｐゴシック" w:hAnsi="ＭＳ Ｐゴシック" w:cs="Arial" w:hint="eastAsia"/>
          <w:sz w:val="24"/>
        </w:rPr>
        <w:t>請求</w:t>
      </w:r>
      <w:r w:rsidR="007D51D9">
        <w:rPr>
          <w:rFonts w:ascii="Arial" w:eastAsia="ＭＳ Ｐゴシック" w:hAnsi="ＭＳ Ｐゴシック" w:cs="Arial"/>
          <w:sz w:val="24"/>
        </w:rPr>
        <w:t>します。</w:t>
      </w:r>
    </w:p>
    <w:p w:rsidR="007D51D9" w:rsidRDefault="007D51D9">
      <w:pPr>
        <w:rPr>
          <w:rFonts w:hint="eastAsia"/>
          <w:sz w:val="24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4257"/>
        <w:gridCol w:w="456"/>
      </w:tblGrid>
      <w:tr w:rsidR="007D51D9" w:rsidRPr="007D51D9" w:rsidTr="007D51D9">
        <w:trPr>
          <w:trHeight w:val="600"/>
        </w:trPr>
        <w:tc>
          <w:tcPr>
            <w:tcW w:w="1560" w:type="dxa"/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請求年月日</w:t>
            </w:r>
          </w:p>
        </w:tc>
        <w:tc>
          <w:tcPr>
            <w:tcW w:w="4677" w:type="dxa"/>
            <w:gridSpan w:val="2"/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600"/>
        </w:trPr>
        <w:tc>
          <w:tcPr>
            <w:tcW w:w="1560" w:type="dxa"/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677" w:type="dxa"/>
            <w:gridSpan w:val="2"/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600"/>
        </w:trPr>
        <w:tc>
          <w:tcPr>
            <w:tcW w:w="1560" w:type="dxa"/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取引代表者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D51D9" w:rsidRPr="007D51D9" w:rsidRDefault="007D51D9" w:rsidP="007D51D9">
            <w:pPr>
              <w:jc w:val="center"/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7D51D9" w:rsidRDefault="007D51D9">
      <w:pPr>
        <w:rPr>
          <w:rFonts w:ascii="ＭＳ Ｐゴシック" w:eastAsia="ＭＳ Ｐゴシック" w:hAnsi="ＭＳ Ｐゴシック" w:hint="eastAsia"/>
          <w:sz w:val="24"/>
        </w:rPr>
      </w:pPr>
    </w:p>
    <w:p w:rsidR="007D51D9" w:rsidRDefault="007D51D9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7D51D9" w:rsidRDefault="007D51D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4"/>
        <w:gridCol w:w="1418"/>
        <w:gridCol w:w="4908"/>
      </w:tblGrid>
      <w:tr w:rsidR="007D51D9" w:rsidRPr="007D51D9" w:rsidTr="007D51D9">
        <w:trPr>
          <w:trHeight w:val="780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□ 現金預託分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払戻請求額</w:t>
            </w:r>
          </w:p>
        </w:tc>
        <w:tc>
          <w:tcPr>
            <w:tcW w:w="490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7D51D9" w:rsidRPr="007D51D9" w:rsidRDefault="007D51D9" w:rsidP="007D51D9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780"/>
        </w:trPr>
        <w:tc>
          <w:tcPr>
            <w:tcW w:w="2376" w:type="dxa"/>
            <w:vMerge/>
            <w:tcBorders>
              <w:left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払戻先</w:t>
            </w:r>
          </w:p>
        </w:tc>
        <w:tc>
          <w:tcPr>
            <w:tcW w:w="1418" w:type="dxa"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銀行名</w:t>
            </w:r>
          </w:p>
        </w:tc>
        <w:tc>
          <w:tcPr>
            <w:tcW w:w="4908" w:type="dxa"/>
            <w:tcBorders>
              <w:right w:val="single" w:sz="18" w:space="0" w:color="auto"/>
            </w:tcBorders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780"/>
        </w:trPr>
        <w:tc>
          <w:tcPr>
            <w:tcW w:w="2376" w:type="dxa"/>
            <w:vMerge/>
            <w:tcBorders>
              <w:left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Merge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418" w:type="dxa"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支店名</w:t>
            </w:r>
          </w:p>
        </w:tc>
        <w:tc>
          <w:tcPr>
            <w:tcW w:w="4908" w:type="dxa"/>
            <w:tcBorders>
              <w:right w:val="single" w:sz="18" w:space="0" w:color="auto"/>
            </w:tcBorders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780"/>
        </w:trPr>
        <w:tc>
          <w:tcPr>
            <w:tcW w:w="2376" w:type="dxa"/>
            <w:vMerge/>
            <w:tcBorders>
              <w:left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Merge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418" w:type="dxa"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口座種別</w:t>
            </w:r>
          </w:p>
        </w:tc>
        <w:tc>
          <w:tcPr>
            <w:tcW w:w="4908" w:type="dxa"/>
            <w:tcBorders>
              <w:right w:val="single" w:sz="18" w:space="0" w:color="auto"/>
            </w:tcBorders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780"/>
        </w:trPr>
        <w:tc>
          <w:tcPr>
            <w:tcW w:w="2376" w:type="dxa"/>
            <w:vMerge/>
            <w:tcBorders>
              <w:left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Merge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418" w:type="dxa"/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口座番号</w:t>
            </w:r>
          </w:p>
        </w:tc>
        <w:tc>
          <w:tcPr>
            <w:tcW w:w="4908" w:type="dxa"/>
            <w:tcBorders>
              <w:right w:val="single" w:sz="18" w:space="0" w:color="auto"/>
            </w:tcBorders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780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7D51D9" w:rsidRPr="007D51D9">
                    <w:rPr>
                      <w:rFonts w:ascii="ＭＳ Ｐゴシック" w:eastAsia="ＭＳ Ｐゴシック" w:hAnsi="ＭＳ Ｐゴシック"/>
                      <w:sz w:val="20"/>
                    </w:rPr>
                    <w:t>（ふりがな）</w:t>
                  </w:r>
                </w:rt>
                <w:rubyBase>
                  <w:r w:rsidR="007D51D9" w:rsidRPr="007D51D9">
                    <w:rPr>
                      <w:rFonts w:ascii="ＭＳ Ｐゴシック" w:eastAsia="ＭＳ Ｐゴシック" w:hAnsi="ＭＳ Ｐゴシック"/>
                      <w:sz w:val="24"/>
                    </w:rPr>
                    <w:t>口座名義</w:t>
                  </w:r>
                </w:rubyBase>
              </w:ruby>
            </w:r>
          </w:p>
        </w:tc>
        <w:tc>
          <w:tcPr>
            <w:tcW w:w="49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780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□ 保証契約差出分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発行銀行名</w:t>
            </w:r>
          </w:p>
        </w:tc>
        <w:tc>
          <w:tcPr>
            <w:tcW w:w="49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51D9" w:rsidRPr="007D51D9" w:rsidTr="007D51D9">
        <w:trPr>
          <w:trHeight w:val="780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51D9" w:rsidRPr="007D51D9" w:rsidRDefault="007D51D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7D51D9" w:rsidRPr="007D51D9" w:rsidRDefault="007D51D9" w:rsidP="007D51D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D51D9">
              <w:rPr>
                <w:rFonts w:ascii="ＭＳ Ｐゴシック" w:eastAsia="ＭＳ Ｐゴシック" w:hAnsi="ＭＳ Ｐゴシック" w:hint="eastAsia"/>
                <w:sz w:val="24"/>
              </w:rPr>
              <w:t>保証債務の限度額</w:t>
            </w:r>
          </w:p>
        </w:tc>
        <w:tc>
          <w:tcPr>
            <w:tcW w:w="490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D51D9" w:rsidRPr="007D51D9" w:rsidRDefault="007D51D9" w:rsidP="007D51D9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7D51D9" w:rsidRDefault="007D51D9">
      <w:pPr>
        <w:rPr>
          <w:rFonts w:hint="eastAsia"/>
        </w:rPr>
      </w:pPr>
    </w:p>
    <w:p w:rsidR="007D51D9" w:rsidRDefault="007D51D9">
      <w:pPr>
        <w:tabs>
          <w:tab w:val="left" w:pos="2085"/>
        </w:tabs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p w:rsidR="007D51D9" w:rsidRPr="001249C4" w:rsidRDefault="007D51D9" w:rsidP="001249C4">
      <w:pPr>
        <w:rPr>
          <w:rFonts w:hint="eastAsia"/>
        </w:rPr>
      </w:pPr>
      <w:bookmarkStart w:id="0" w:name="_GoBack"/>
      <w:bookmarkEnd w:id="0"/>
    </w:p>
    <w:sectPr w:rsidR="007D51D9" w:rsidRPr="001249C4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84" w:rsidRDefault="000C1084">
      <w:r>
        <w:separator/>
      </w:r>
    </w:p>
  </w:endnote>
  <w:endnote w:type="continuationSeparator" w:id="0">
    <w:p w:rsidR="000C1084" w:rsidRDefault="000C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D9" w:rsidRDefault="007D51D9">
    <w:pPr>
      <w:pStyle w:val="ad"/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587449">
      <w:rPr>
        <w:rFonts w:ascii="Arial" w:hAnsi="Arial" w:cs="Arial" w:hint="eastAsia"/>
        <w:color w:val="808080"/>
        <w:szCs w:val="21"/>
      </w:rPr>
      <w:t>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84" w:rsidRDefault="000C1084">
      <w:r>
        <w:separator/>
      </w:r>
    </w:p>
  </w:footnote>
  <w:footnote w:type="continuationSeparator" w:id="0">
    <w:p w:rsidR="000C1084" w:rsidRDefault="000C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9C4"/>
    <w:rsid w:val="000C1084"/>
    <w:rsid w:val="001249C4"/>
    <w:rsid w:val="00587449"/>
    <w:rsid w:val="007D51D9"/>
    <w:rsid w:val="00A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C4F0-FDB8-4C29-8577-9F936906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cp:lastModifiedBy>国松亮一</cp:lastModifiedBy>
  <cp:revision>2</cp:revision>
  <cp:lastPrinted>2005-02-03T08:19:00Z</cp:lastPrinted>
  <dcterms:created xsi:type="dcterms:W3CDTF">2016-02-25T02:05:00Z</dcterms:created>
  <dcterms:modified xsi:type="dcterms:W3CDTF">2016-02-25T02:05:00Z</dcterms:modified>
</cp:coreProperties>
</file>